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A4" w:rsidRDefault="00305420" w:rsidP="003054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5420">
        <w:rPr>
          <w:rFonts w:ascii="Times New Roman" w:hAnsi="Times New Roman" w:cs="Times New Roman"/>
          <w:b/>
          <w:sz w:val="32"/>
          <w:szCs w:val="32"/>
        </w:rPr>
        <w:t>Новый 2026 год в Ка</w:t>
      </w:r>
      <w:r>
        <w:rPr>
          <w:rFonts w:ascii="Times New Roman" w:hAnsi="Times New Roman" w:cs="Times New Roman"/>
          <w:b/>
          <w:sz w:val="32"/>
          <w:szCs w:val="32"/>
        </w:rPr>
        <w:t xml:space="preserve">зани. </w:t>
      </w:r>
    </w:p>
    <w:p w:rsidR="00305420" w:rsidRPr="00305420" w:rsidRDefault="00305420" w:rsidP="003054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 Владимира до Йошкар-Олы</w:t>
      </w:r>
      <w:r w:rsidRPr="00305420">
        <w:rPr>
          <w:rFonts w:ascii="Times New Roman" w:hAnsi="Times New Roman" w:cs="Times New Roman"/>
          <w:b/>
          <w:sz w:val="32"/>
          <w:szCs w:val="32"/>
        </w:rPr>
        <w:t xml:space="preserve"> за 5 дней.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</w:p>
    <w:p w:rsidR="00305420" w:rsidRDefault="00305420" w:rsidP="00305420">
      <w:pPr>
        <w:spacing w:after="0"/>
        <w:rPr>
          <w:rFonts w:ascii="Times New Roman" w:hAnsi="Times New Roman" w:cs="Times New Roman"/>
          <w:b/>
        </w:rPr>
      </w:pPr>
    </w:p>
    <w:p w:rsidR="00305420" w:rsidRPr="00305420" w:rsidRDefault="00305420" w:rsidP="00305420">
      <w:pPr>
        <w:spacing w:after="0"/>
        <w:rPr>
          <w:rFonts w:ascii="Times New Roman" w:hAnsi="Times New Roman" w:cs="Times New Roman"/>
          <w:b/>
        </w:rPr>
      </w:pPr>
      <w:r w:rsidRPr="00305420">
        <w:rPr>
          <w:rFonts w:ascii="Times New Roman" w:hAnsi="Times New Roman" w:cs="Times New Roman"/>
          <w:b/>
        </w:rPr>
        <w:t>Даты: 29.12.2025 – 03.01.2026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</w:p>
    <w:p w:rsidR="00305420" w:rsidRPr="0072633F" w:rsidRDefault="0072633F" w:rsidP="0030542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ДЕНЬ</w:t>
      </w:r>
      <w:r w:rsidR="00305420" w:rsidRPr="00305420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  <w:b/>
        </w:rPr>
        <w:t xml:space="preserve">. </w:t>
      </w:r>
      <w:r w:rsidR="00305420">
        <w:rPr>
          <w:rFonts w:ascii="Times New Roman" w:hAnsi="Times New Roman" w:cs="Times New Roman"/>
          <w:b/>
          <w:color w:val="FF0000"/>
        </w:rPr>
        <w:t>п</w:t>
      </w:r>
      <w:r w:rsidR="00305420" w:rsidRPr="00305420">
        <w:rPr>
          <w:rFonts w:ascii="Times New Roman" w:hAnsi="Times New Roman" w:cs="Times New Roman"/>
          <w:b/>
          <w:color w:val="FF0000"/>
        </w:rPr>
        <w:t>н</w:t>
      </w:r>
      <w:r w:rsidR="00305420">
        <w:rPr>
          <w:rFonts w:ascii="Times New Roman" w:hAnsi="Times New Roman" w:cs="Times New Roman"/>
          <w:b/>
          <w:color w:val="FF0000"/>
        </w:rPr>
        <w:t>.</w:t>
      </w:r>
      <w:r w:rsidR="00305420" w:rsidRPr="00305420">
        <w:rPr>
          <w:rFonts w:ascii="Times New Roman" w:hAnsi="Times New Roman" w:cs="Times New Roman"/>
          <w:b/>
          <w:color w:val="FF0000"/>
        </w:rPr>
        <w:t>, 29.12.2025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  <w:r w:rsidRPr="00305420">
        <w:rPr>
          <w:rFonts w:ascii="Times New Roman" w:hAnsi="Times New Roman" w:cs="Times New Roman"/>
        </w:rPr>
        <w:t>Отправляемся из Минска ориентировочно в 21.00. Транзитный ночной пере</w:t>
      </w:r>
      <w:bookmarkStart w:id="0" w:name="_GoBack"/>
      <w:bookmarkEnd w:id="0"/>
      <w:r w:rsidRPr="00305420">
        <w:rPr>
          <w:rFonts w:ascii="Times New Roman" w:hAnsi="Times New Roman" w:cs="Times New Roman"/>
        </w:rPr>
        <w:t xml:space="preserve">езд по Беларуси и России. 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</w:p>
    <w:p w:rsidR="00305420" w:rsidRPr="0072633F" w:rsidRDefault="0072633F" w:rsidP="0030542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ДЕНЬ</w:t>
      </w:r>
      <w:r w:rsidR="00305420" w:rsidRPr="00305420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 xml:space="preserve">. </w:t>
      </w:r>
      <w:r w:rsidR="00305420">
        <w:rPr>
          <w:rFonts w:ascii="Times New Roman" w:hAnsi="Times New Roman" w:cs="Times New Roman"/>
          <w:b/>
          <w:color w:val="FF0000"/>
        </w:rPr>
        <w:t>в</w:t>
      </w:r>
      <w:r w:rsidR="00305420" w:rsidRPr="00305420">
        <w:rPr>
          <w:rFonts w:ascii="Times New Roman" w:hAnsi="Times New Roman" w:cs="Times New Roman"/>
          <w:b/>
          <w:color w:val="FF0000"/>
        </w:rPr>
        <w:t>т</w:t>
      </w:r>
      <w:r w:rsidR="00305420">
        <w:rPr>
          <w:rFonts w:ascii="Times New Roman" w:hAnsi="Times New Roman" w:cs="Times New Roman"/>
          <w:b/>
          <w:color w:val="FF0000"/>
        </w:rPr>
        <w:t>.</w:t>
      </w:r>
      <w:r w:rsidR="00305420" w:rsidRPr="00305420">
        <w:rPr>
          <w:rFonts w:ascii="Times New Roman" w:hAnsi="Times New Roman" w:cs="Times New Roman"/>
          <w:b/>
          <w:color w:val="FF0000"/>
        </w:rPr>
        <w:t>, 30.12.2025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  <w:r w:rsidRPr="00305420">
        <w:rPr>
          <w:rFonts w:ascii="Times New Roman" w:hAnsi="Times New Roman" w:cs="Times New Roman"/>
        </w:rPr>
        <w:t xml:space="preserve">Утром прибываем в г. Владимир. </w:t>
      </w:r>
      <w:r w:rsidRPr="00305420">
        <w:rPr>
          <w:rFonts w:ascii="Times New Roman" w:hAnsi="Times New Roman" w:cs="Times New Roman"/>
          <w:b/>
          <w:i/>
        </w:rPr>
        <w:t>Обзорная экскурсия по Владимиру</w:t>
      </w:r>
      <w:r w:rsidRPr="00305420">
        <w:rPr>
          <w:rFonts w:ascii="Times New Roman" w:hAnsi="Times New Roman" w:cs="Times New Roman"/>
        </w:rPr>
        <w:t xml:space="preserve"> (включена в стоимость тура), знакомит с историей города, датой его основания, рассказывает о том времени, когда Казань была стольным градом Северо-Восточной Руси. Смотровая площадка позволит отрыть для себя восхитительные виды на город и живописные окрестности. Особого внимания заслуживают белокаменные шедевры XII века, находящиеся в Списке Всемирного наследия ЮНЕСКО: Золотые ворота, Дмитриевский и Успенский соборы. (внешнее знакомство с памятниками)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  <w:r w:rsidRPr="00305420">
        <w:rPr>
          <w:rFonts w:ascii="Times New Roman" w:hAnsi="Times New Roman" w:cs="Times New Roman"/>
        </w:rPr>
        <w:t>В 12.00 отправляемся в Казань (644 км). Прибываем поздним вечером. Размещение в отеле. Ночлег.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</w:p>
    <w:p w:rsidR="00305420" w:rsidRPr="0072633F" w:rsidRDefault="0072633F" w:rsidP="0030542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ДЕНЬ</w:t>
      </w:r>
      <w:r w:rsidR="00305420" w:rsidRPr="00305420">
        <w:rPr>
          <w:rFonts w:ascii="Times New Roman" w:hAnsi="Times New Roman" w:cs="Times New Roman"/>
          <w:b/>
        </w:rPr>
        <w:t xml:space="preserve"> 3</w:t>
      </w:r>
      <w:r>
        <w:rPr>
          <w:rFonts w:ascii="Times New Roman" w:hAnsi="Times New Roman" w:cs="Times New Roman"/>
          <w:b/>
        </w:rPr>
        <w:t xml:space="preserve">. </w:t>
      </w:r>
      <w:r w:rsidR="00305420">
        <w:rPr>
          <w:rFonts w:ascii="Times New Roman" w:hAnsi="Times New Roman" w:cs="Times New Roman"/>
          <w:b/>
          <w:color w:val="FF0000"/>
        </w:rPr>
        <w:t>с</w:t>
      </w:r>
      <w:r w:rsidR="00305420" w:rsidRPr="00305420">
        <w:rPr>
          <w:rFonts w:ascii="Times New Roman" w:hAnsi="Times New Roman" w:cs="Times New Roman"/>
          <w:b/>
          <w:color w:val="FF0000"/>
        </w:rPr>
        <w:t>р</w:t>
      </w:r>
      <w:r w:rsidR="00305420">
        <w:rPr>
          <w:rFonts w:ascii="Times New Roman" w:hAnsi="Times New Roman" w:cs="Times New Roman"/>
          <w:b/>
          <w:color w:val="FF0000"/>
        </w:rPr>
        <w:t>.</w:t>
      </w:r>
      <w:r w:rsidR="00305420" w:rsidRPr="00305420">
        <w:rPr>
          <w:rFonts w:ascii="Times New Roman" w:hAnsi="Times New Roman" w:cs="Times New Roman"/>
          <w:b/>
          <w:color w:val="FF0000"/>
        </w:rPr>
        <w:t>, 31.12.2025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  <w:r w:rsidRPr="00305420">
        <w:rPr>
          <w:rFonts w:ascii="Times New Roman" w:hAnsi="Times New Roman" w:cs="Times New Roman"/>
        </w:rPr>
        <w:t xml:space="preserve">Завтрак. В 9.00 пешеходная </w:t>
      </w:r>
      <w:r w:rsidRPr="00305420">
        <w:rPr>
          <w:rFonts w:ascii="Times New Roman" w:hAnsi="Times New Roman" w:cs="Times New Roman"/>
          <w:b/>
          <w:i/>
        </w:rPr>
        <w:t>экскурсия по Старо-Татарской слободе</w:t>
      </w:r>
      <w:r w:rsidRPr="00305420">
        <w:rPr>
          <w:rFonts w:ascii="Times New Roman" w:hAnsi="Times New Roman" w:cs="Times New Roman"/>
        </w:rPr>
        <w:t xml:space="preserve"> (включена в стоимость тура). Это исторический район Казани, возникший благодаря указ</w:t>
      </w:r>
      <w:r>
        <w:rPr>
          <w:rFonts w:ascii="Times New Roman" w:hAnsi="Times New Roman" w:cs="Times New Roman"/>
        </w:rPr>
        <w:t>у Ивана Грозного. Согласно ука</w:t>
      </w:r>
      <w:r w:rsidRPr="00305420">
        <w:rPr>
          <w:rFonts w:ascii="Times New Roman" w:hAnsi="Times New Roman" w:cs="Times New Roman"/>
        </w:rPr>
        <w:t xml:space="preserve">за, татары не могли селиться в центре города и основали свою </w:t>
      </w:r>
      <w:proofErr w:type="spellStart"/>
      <w:r w:rsidRPr="00305420">
        <w:rPr>
          <w:rFonts w:ascii="Times New Roman" w:hAnsi="Times New Roman" w:cs="Times New Roman"/>
        </w:rPr>
        <w:t>слабоду</w:t>
      </w:r>
      <w:proofErr w:type="spellEnd"/>
      <w:r w:rsidRPr="00305420">
        <w:rPr>
          <w:rFonts w:ascii="Times New Roman" w:hAnsi="Times New Roman" w:cs="Times New Roman"/>
        </w:rPr>
        <w:t xml:space="preserve">. Экскурсия по району знакомит с традициями и образом жизни татарского населения города, с особенностями строительства татарских городских </w:t>
      </w:r>
      <w:r>
        <w:rPr>
          <w:rFonts w:ascii="Times New Roman" w:hAnsi="Times New Roman" w:cs="Times New Roman"/>
        </w:rPr>
        <w:t>усадеб XIX века, расс</w:t>
      </w:r>
      <w:r w:rsidRPr="00305420">
        <w:rPr>
          <w:rFonts w:ascii="Times New Roman" w:hAnsi="Times New Roman" w:cs="Times New Roman"/>
        </w:rPr>
        <w:t>казывает</w:t>
      </w:r>
      <w:r>
        <w:rPr>
          <w:rFonts w:ascii="Times New Roman" w:hAnsi="Times New Roman" w:cs="Times New Roman"/>
        </w:rPr>
        <w:t>,</w:t>
      </w:r>
      <w:r w:rsidRPr="00305420">
        <w:rPr>
          <w:rFonts w:ascii="Times New Roman" w:hAnsi="Times New Roman" w:cs="Times New Roman"/>
        </w:rPr>
        <w:t xml:space="preserve"> чем отличается татарский быт от привычного нам славянского. В программе экскурсии дом Шамиля, где расположен музей </w:t>
      </w:r>
      <w:proofErr w:type="spellStart"/>
      <w:r w:rsidRPr="00305420">
        <w:rPr>
          <w:rFonts w:ascii="Times New Roman" w:hAnsi="Times New Roman" w:cs="Times New Roman"/>
        </w:rPr>
        <w:t>Габдуллы</w:t>
      </w:r>
      <w:proofErr w:type="spellEnd"/>
      <w:r w:rsidRPr="00305420">
        <w:rPr>
          <w:rFonts w:ascii="Times New Roman" w:hAnsi="Times New Roman" w:cs="Times New Roman"/>
        </w:rPr>
        <w:t xml:space="preserve"> Тукая. </w:t>
      </w:r>
      <w:proofErr w:type="spellStart"/>
      <w:r w:rsidRPr="00305420">
        <w:rPr>
          <w:rFonts w:ascii="Times New Roman" w:hAnsi="Times New Roman" w:cs="Times New Roman"/>
        </w:rPr>
        <w:t>Юнусовская</w:t>
      </w:r>
      <w:proofErr w:type="spellEnd"/>
      <w:r w:rsidRPr="00305420">
        <w:rPr>
          <w:rFonts w:ascii="Times New Roman" w:hAnsi="Times New Roman" w:cs="Times New Roman"/>
        </w:rPr>
        <w:t xml:space="preserve"> площадь, известная как европейская площадь, </w:t>
      </w:r>
      <w:proofErr w:type="spellStart"/>
      <w:r w:rsidRPr="00305420">
        <w:rPr>
          <w:rFonts w:ascii="Times New Roman" w:hAnsi="Times New Roman" w:cs="Times New Roman"/>
        </w:rPr>
        <w:t>посотроенная</w:t>
      </w:r>
      <w:proofErr w:type="spellEnd"/>
      <w:r w:rsidRPr="00305420">
        <w:rPr>
          <w:rFonts w:ascii="Times New Roman" w:hAnsi="Times New Roman" w:cs="Times New Roman"/>
        </w:rPr>
        <w:t xml:space="preserve"> в татарской </w:t>
      </w:r>
      <w:proofErr w:type="spellStart"/>
      <w:r w:rsidRPr="00305420">
        <w:rPr>
          <w:rFonts w:ascii="Times New Roman" w:hAnsi="Times New Roman" w:cs="Times New Roman"/>
        </w:rPr>
        <w:t>слабоде</w:t>
      </w:r>
      <w:proofErr w:type="spellEnd"/>
      <w:r w:rsidRPr="00305420">
        <w:rPr>
          <w:rFonts w:ascii="Times New Roman" w:hAnsi="Times New Roman" w:cs="Times New Roman"/>
        </w:rPr>
        <w:t xml:space="preserve"> одной из первых. Старейшая сохранившаяся мечеть </w:t>
      </w:r>
      <w:proofErr w:type="spellStart"/>
      <w:r w:rsidRPr="00305420">
        <w:rPr>
          <w:rFonts w:ascii="Times New Roman" w:hAnsi="Times New Roman" w:cs="Times New Roman"/>
        </w:rPr>
        <w:t>Марджани</w:t>
      </w:r>
      <w:proofErr w:type="spellEnd"/>
      <w:r w:rsidRPr="00305420">
        <w:rPr>
          <w:rFonts w:ascii="Times New Roman" w:hAnsi="Times New Roman" w:cs="Times New Roman"/>
        </w:rPr>
        <w:t xml:space="preserve">. Мечети </w:t>
      </w:r>
      <w:proofErr w:type="spellStart"/>
      <w:r w:rsidRPr="00305420">
        <w:rPr>
          <w:rFonts w:ascii="Times New Roman" w:hAnsi="Times New Roman" w:cs="Times New Roman"/>
        </w:rPr>
        <w:t>Апанаевская</w:t>
      </w:r>
      <w:proofErr w:type="spellEnd"/>
      <w:r w:rsidRPr="00305420">
        <w:rPr>
          <w:rFonts w:ascii="Times New Roman" w:hAnsi="Times New Roman" w:cs="Times New Roman"/>
        </w:rPr>
        <w:t xml:space="preserve">, </w:t>
      </w:r>
      <w:proofErr w:type="spellStart"/>
      <w:r w:rsidRPr="00305420">
        <w:rPr>
          <w:rFonts w:ascii="Times New Roman" w:hAnsi="Times New Roman" w:cs="Times New Roman"/>
        </w:rPr>
        <w:t>Галеевская</w:t>
      </w:r>
      <w:proofErr w:type="spellEnd"/>
      <w:r w:rsidRPr="00305420">
        <w:rPr>
          <w:rFonts w:ascii="Times New Roman" w:hAnsi="Times New Roman" w:cs="Times New Roman"/>
        </w:rPr>
        <w:t xml:space="preserve">, </w:t>
      </w:r>
      <w:proofErr w:type="spellStart"/>
      <w:r w:rsidRPr="00305420">
        <w:rPr>
          <w:rFonts w:ascii="Times New Roman" w:hAnsi="Times New Roman" w:cs="Times New Roman"/>
        </w:rPr>
        <w:t>Султановская</w:t>
      </w:r>
      <w:proofErr w:type="spellEnd"/>
      <w:r w:rsidRPr="00305420">
        <w:rPr>
          <w:rFonts w:ascii="Times New Roman" w:hAnsi="Times New Roman" w:cs="Times New Roman"/>
        </w:rPr>
        <w:t>, Сенная.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  <w:r w:rsidRPr="00305420">
        <w:rPr>
          <w:rFonts w:ascii="Times New Roman" w:hAnsi="Times New Roman" w:cs="Times New Roman"/>
          <w:b/>
          <w:i/>
        </w:rPr>
        <w:t>Экскурсия по Казанскому Кремлю</w:t>
      </w:r>
      <w:r w:rsidRPr="00305420">
        <w:rPr>
          <w:rFonts w:ascii="Times New Roman" w:hAnsi="Times New Roman" w:cs="Times New Roman"/>
        </w:rPr>
        <w:t xml:space="preserve"> (включена в стоимость тура) (стоимость входного билета для </w:t>
      </w:r>
      <w:r>
        <w:rPr>
          <w:rFonts w:ascii="Times New Roman" w:hAnsi="Times New Roman" w:cs="Times New Roman"/>
        </w:rPr>
        <w:t xml:space="preserve">взрослого </w:t>
      </w:r>
      <w:r w:rsidRPr="00305420">
        <w:rPr>
          <w:rFonts w:ascii="Times New Roman" w:hAnsi="Times New Roman" w:cs="Times New Roman"/>
        </w:rPr>
        <w:t xml:space="preserve">200 RUB, для пенсионеров, студентов, школьников 150 RUB). Казанский Кремль — крепость XVI века, музей-заповедник, объект ЮНЕСКО и официальная резиденция Президента Республики Татарстан. Экскурсия знакомит с территорией Кремля, мечетью </w:t>
      </w:r>
      <w:proofErr w:type="spellStart"/>
      <w:r w:rsidRPr="00305420">
        <w:rPr>
          <w:rFonts w:ascii="Times New Roman" w:hAnsi="Times New Roman" w:cs="Times New Roman"/>
        </w:rPr>
        <w:t>Кул</w:t>
      </w:r>
      <w:proofErr w:type="spellEnd"/>
      <w:r w:rsidRPr="00305420">
        <w:rPr>
          <w:rFonts w:ascii="Times New Roman" w:hAnsi="Times New Roman" w:cs="Times New Roman"/>
        </w:rPr>
        <w:t xml:space="preserve"> Шариф, главной мечетью республики, Благовещенским собором, падающей башней </w:t>
      </w:r>
      <w:proofErr w:type="spellStart"/>
      <w:r w:rsidRPr="00305420">
        <w:rPr>
          <w:rFonts w:ascii="Times New Roman" w:hAnsi="Times New Roman" w:cs="Times New Roman"/>
        </w:rPr>
        <w:t>Сююмбике</w:t>
      </w:r>
      <w:proofErr w:type="spellEnd"/>
      <w:r w:rsidRPr="00305420">
        <w:rPr>
          <w:rFonts w:ascii="Times New Roman" w:hAnsi="Times New Roman" w:cs="Times New Roman"/>
        </w:rPr>
        <w:t>.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  <w:r w:rsidRPr="00305420">
        <w:rPr>
          <w:rFonts w:ascii="Times New Roman" w:hAnsi="Times New Roman" w:cs="Times New Roman"/>
        </w:rPr>
        <w:t>Туристический комплекс в татарской деревне предлагает обед (800 руб./чел (суп, салат, горячее, чай).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  <w:r w:rsidRPr="00305420">
        <w:rPr>
          <w:rFonts w:ascii="Times New Roman" w:hAnsi="Times New Roman" w:cs="Times New Roman"/>
          <w:b/>
          <w:i/>
          <w:color w:val="0000FF"/>
        </w:rPr>
        <w:t>Дополнительная программа: Татарское чаепитие с музыкальной программой</w:t>
      </w:r>
      <w:r w:rsidRPr="00305420">
        <w:rPr>
          <w:rFonts w:ascii="Times New Roman" w:hAnsi="Times New Roman" w:cs="Times New Roman"/>
        </w:rPr>
        <w:t xml:space="preserve"> </w:t>
      </w:r>
      <w:r w:rsidRPr="0072633F">
        <w:rPr>
          <w:rFonts w:ascii="Times New Roman" w:hAnsi="Times New Roman" w:cs="Times New Roman"/>
          <w:b/>
          <w:i/>
          <w:color w:val="0000FF"/>
        </w:rPr>
        <w:t>(1000 RUB/чел)</w:t>
      </w:r>
      <w:r w:rsidRPr="00305420">
        <w:rPr>
          <w:rFonts w:ascii="Times New Roman" w:hAnsi="Times New Roman" w:cs="Times New Roman"/>
        </w:rPr>
        <w:t>. Многие народы мира знакомы с чаем и имеют свои традици</w:t>
      </w:r>
      <w:r>
        <w:rPr>
          <w:rFonts w:ascii="Times New Roman" w:hAnsi="Times New Roman" w:cs="Times New Roman"/>
        </w:rPr>
        <w:t>и чаепития. Татары не исключ</w:t>
      </w:r>
      <w:r w:rsidRPr="00305420">
        <w:rPr>
          <w:rFonts w:ascii="Times New Roman" w:hAnsi="Times New Roman" w:cs="Times New Roman"/>
        </w:rPr>
        <w:t xml:space="preserve">ение. Есть свои особенности и особая ниша в культуре народа. Во время нас ждут легенды о выпечке татарской, песни и музыка, исполняемая на национальных </w:t>
      </w:r>
      <w:r>
        <w:rPr>
          <w:rFonts w:ascii="Times New Roman" w:hAnsi="Times New Roman" w:cs="Times New Roman"/>
        </w:rPr>
        <w:t>муз</w:t>
      </w:r>
      <w:r w:rsidRPr="00305420">
        <w:rPr>
          <w:rFonts w:ascii="Times New Roman" w:hAnsi="Times New Roman" w:cs="Times New Roman"/>
        </w:rPr>
        <w:t xml:space="preserve">ыкальных инструментах и традиционные татарские сладости: треугольный пирожок </w:t>
      </w:r>
      <w:proofErr w:type="spellStart"/>
      <w:r w:rsidRPr="00305420">
        <w:rPr>
          <w:rFonts w:ascii="Times New Roman" w:hAnsi="Times New Roman" w:cs="Times New Roman"/>
        </w:rPr>
        <w:t>эчпочмак</w:t>
      </w:r>
      <w:proofErr w:type="spellEnd"/>
      <w:r w:rsidRPr="00305420">
        <w:rPr>
          <w:rFonts w:ascii="Times New Roman" w:hAnsi="Times New Roman" w:cs="Times New Roman"/>
        </w:rPr>
        <w:t xml:space="preserve"> (из теста с начинкой), </w:t>
      </w:r>
      <w:proofErr w:type="spellStart"/>
      <w:r w:rsidRPr="00305420">
        <w:rPr>
          <w:rFonts w:ascii="Times New Roman" w:hAnsi="Times New Roman" w:cs="Times New Roman"/>
        </w:rPr>
        <w:t>чак-чак</w:t>
      </w:r>
      <w:proofErr w:type="spellEnd"/>
      <w:r w:rsidRPr="00305420">
        <w:rPr>
          <w:rFonts w:ascii="Times New Roman" w:hAnsi="Times New Roman" w:cs="Times New Roman"/>
        </w:rPr>
        <w:t xml:space="preserve"> (сладость из теста в меду), кош теле (тонкие кусочки теста, обжаренные во фритюре, похожие на хворост), </w:t>
      </w:r>
      <w:proofErr w:type="spellStart"/>
      <w:r w:rsidRPr="00305420">
        <w:rPr>
          <w:rFonts w:ascii="Times New Roman" w:hAnsi="Times New Roman" w:cs="Times New Roman"/>
        </w:rPr>
        <w:t>талкышкалеве</w:t>
      </w:r>
      <w:proofErr w:type="spellEnd"/>
      <w:r w:rsidRPr="00305420">
        <w:rPr>
          <w:rFonts w:ascii="Times New Roman" w:hAnsi="Times New Roman" w:cs="Times New Roman"/>
        </w:rPr>
        <w:t xml:space="preserve"> (сладкие пирамидки из тонких сахарных нитей с медово-сливочным вкусом и ароматом), а также курагу и финики с душистым татарским чаем. 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  <w:r w:rsidRPr="00305420">
        <w:rPr>
          <w:rFonts w:ascii="Times New Roman" w:hAnsi="Times New Roman" w:cs="Times New Roman"/>
        </w:rPr>
        <w:t>В 21:00 — ужин в отеле (порционно: салат, горячее, десерт, напиток). 1800 RUB/чел. (Заказ ужина заранее до начала поездки)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  <w:r w:rsidRPr="00305420">
        <w:rPr>
          <w:rFonts w:ascii="Times New Roman" w:hAnsi="Times New Roman" w:cs="Times New Roman"/>
        </w:rPr>
        <w:t xml:space="preserve">Предлагаем встретить Новый 2026 год необычно. </w:t>
      </w:r>
      <w:r w:rsidRPr="00305420">
        <w:rPr>
          <w:rFonts w:ascii="Times New Roman" w:hAnsi="Times New Roman" w:cs="Times New Roman"/>
          <w:b/>
          <w:i/>
          <w:color w:val="0000FF"/>
        </w:rPr>
        <w:t>Новогодняя прогулка на</w:t>
      </w:r>
      <w:r w:rsidRPr="00305420">
        <w:rPr>
          <w:rFonts w:ascii="Times New Roman" w:hAnsi="Times New Roman" w:cs="Times New Roman"/>
          <w:b/>
          <w:i/>
          <w:color w:val="0000FF"/>
        </w:rPr>
        <w:t xml:space="preserve"> автобусе.</w:t>
      </w:r>
      <w:r w:rsidRPr="00305420">
        <w:rPr>
          <w:rFonts w:ascii="Times New Roman" w:hAnsi="Times New Roman" w:cs="Times New Roman"/>
          <w:color w:val="0000FF"/>
        </w:rPr>
        <w:t xml:space="preserve"> </w:t>
      </w:r>
      <w:r w:rsidR="0072633F" w:rsidRPr="0072633F">
        <w:rPr>
          <w:rFonts w:ascii="Times New Roman" w:hAnsi="Times New Roman" w:cs="Times New Roman"/>
          <w:b/>
          <w:i/>
          <w:color w:val="0000FF"/>
        </w:rPr>
        <w:t>Стоимость: 2400 RUB/</w:t>
      </w:r>
      <w:proofErr w:type="spellStart"/>
      <w:r w:rsidR="0072633F" w:rsidRPr="0072633F">
        <w:rPr>
          <w:rFonts w:ascii="Times New Roman" w:hAnsi="Times New Roman" w:cs="Times New Roman"/>
          <w:b/>
          <w:i/>
          <w:color w:val="0000FF"/>
        </w:rPr>
        <w:t>взр</w:t>
      </w:r>
      <w:proofErr w:type="spellEnd"/>
      <w:r w:rsidR="0072633F" w:rsidRPr="0072633F">
        <w:rPr>
          <w:rFonts w:ascii="Times New Roman" w:hAnsi="Times New Roman" w:cs="Times New Roman"/>
          <w:b/>
          <w:i/>
          <w:color w:val="0000FF"/>
        </w:rPr>
        <w:t xml:space="preserve">, 1600 RUB/дети до 12 лет. </w:t>
      </w:r>
      <w:r w:rsidR="0072633F" w:rsidRPr="00305420">
        <w:rPr>
          <w:rFonts w:ascii="Times New Roman" w:hAnsi="Times New Roman" w:cs="Times New Roman"/>
        </w:rPr>
        <w:t>(Заказ заранее до начала поездки</w:t>
      </w:r>
      <w:r w:rsidR="0072633F">
        <w:rPr>
          <w:rFonts w:ascii="Times New Roman" w:hAnsi="Times New Roman" w:cs="Times New Roman"/>
        </w:rPr>
        <w:t>)</w:t>
      </w:r>
      <w:r w:rsidR="0072633F" w:rsidRPr="00305420">
        <w:rPr>
          <w:rFonts w:ascii="Times New Roman" w:hAnsi="Times New Roman" w:cs="Times New Roman"/>
        </w:rPr>
        <w:t xml:space="preserve">. </w:t>
      </w:r>
      <w:r w:rsidRPr="00305420">
        <w:rPr>
          <w:rFonts w:ascii="Times New Roman" w:hAnsi="Times New Roman" w:cs="Times New Roman"/>
        </w:rPr>
        <w:t>Стартуем в 22:30. В отель вернемся через 3 часа. Хорошее настроение, бокал шампанского,</w:t>
      </w:r>
      <w:r>
        <w:rPr>
          <w:rFonts w:ascii="Times New Roman" w:hAnsi="Times New Roman" w:cs="Times New Roman"/>
        </w:rPr>
        <w:t xml:space="preserve"> новогодние истории и песни, пра</w:t>
      </w:r>
      <w:r w:rsidRPr="00305420">
        <w:rPr>
          <w:rFonts w:ascii="Times New Roman" w:hAnsi="Times New Roman" w:cs="Times New Roman"/>
        </w:rPr>
        <w:t>зднично украшенный центр города, где сплелись традиции Запада и Востока. И рассказы от гида о том, как встречали Новый год в Казани в разные времена. Наше место дислокации на Новог</w:t>
      </w:r>
      <w:r>
        <w:rPr>
          <w:rFonts w:ascii="Times New Roman" w:hAnsi="Times New Roman" w:cs="Times New Roman"/>
        </w:rPr>
        <w:t>о</w:t>
      </w:r>
      <w:r w:rsidRPr="00305420">
        <w:rPr>
          <w:rFonts w:ascii="Times New Roman" w:hAnsi="Times New Roman" w:cs="Times New Roman"/>
        </w:rPr>
        <w:t>днюю ночь Кремлёвская набережная и парк Чёрное озеро. Здесь главное место: праздничная ярмарка с горячим чаем, угощениями и весёлые народные гуляния!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  <w:r w:rsidRPr="00305420">
        <w:rPr>
          <w:rFonts w:ascii="Times New Roman" w:hAnsi="Times New Roman" w:cs="Times New Roman"/>
        </w:rPr>
        <w:t>Ночлег в отеле в Казани.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</w:p>
    <w:p w:rsidR="00305420" w:rsidRPr="00410AA4" w:rsidRDefault="0072633F" w:rsidP="0030542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ДЕНЬ</w:t>
      </w:r>
      <w:r w:rsidR="00305420" w:rsidRPr="00305420">
        <w:rPr>
          <w:rFonts w:ascii="Times New Roman" w:hAnsi="Times New Roman" w:cs="Times New Roman"/>
          <w:b/>
        </w:rPr>
        <w:t xml:space="preserve"> 4</w:t>
      </w:r>
      <w:r>
        <w:rPr>
          <w:rFonts w:ascii="Times New Roman" w:hAnsi="Times New Roman" w:cs="Times New Roman"/>
          <w:b/>
        </w:rPr>
        <w:t xml:space="preserve">. </w:t>
      </w:r>
      <w:r w:rsidR="00305420">
        <w:rPr>
          <w:rFonts w:ascii="Times New Roman" w:hAnsi="Times New Roman" w:cs="Times New Roman"/>
          <w:b/>
          <w:color w:val="FF0000"/>
        </w:rPr>
        <w:t>ч</w:t>
      </w:r>
      <w:r w:rsidR="00305420" w:rsidRPr="00305420">
        <w:rPr>
          <w:rFonts w:ascii="Times New Roman" w:hAnsi="Times New Roman" w:cs="Times New Roman"/>
          <w:b/>
          <w:color w:val="FF0000"/>
        </w:rPr>
        <w:t>т</w:t>
      </w:r>
      <w:r w:rsidR="00305420">
        <w:rPr>
          <w:rFonts w:ascii="Times New Roman" w:hAnsi="Times New Roman" w:cs="Times New Roman"/>
          <w:b/>
          <w:color w:val="FF0000"/>
        </w:rPr>
        <w:t>.</w:t>
      </w:r>
      <w:r w:rsidR="00305420" w:rsidRPr="00305420">
        <w:rPr>
          <w:rFonts w:ascii="Times New Roman" w:hAnsi="Times New Roman" w:cs="Times New Roman"/>
          <w:b/>
          <w:color w:val="FF0000"/>
        </w:rPr>
        <w:t>, 01.01.2026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  <w:r w:rsidRPr="00305420">
        <w:rPr>
          <w:rFonts w:ascii="Times New Roman" w:hAnsi="Times New Roman" w:cs="Times New Roman"/>
        </w:rPr>
        <w:t xml:space="preserve">Завтрак. Выселение из отеля. В 10.00 </w:t>
      </w:r>
      <w:r w:rsidRPr="00305420">
        <w:rPr>
          <w:rFonts w:ascii="Times New Roman" w:hAnsi="Times New Roman" w:cs="Times New Roman"/>
          <w:b/>
          <w:i/>
        </w:rPr>
        <w:t xml:space="preserve">экскурсия в </w:t>
      </w:r>
      <w:proofErr w:type="spellStart"/>
      <w:r w:rsidRPr="00305420">
        <w:rPr>
          <w:rFonts w:ascii="Times New Roman" w:hAnsi="Times New Roman" w:cs="Times New Roman"/>
          <w:b/>
          <w:i/>
        </w:rPr>
        <w:t>Раифский</w:t>
      </w:r>
      <w:proofErr w:type="spellEnd"/>
      <w:r w:rsidRPr="00305420">
        <w:rPr>
          <w:rFonts w:ascii="Times New Roman" w:hAnsi="Times New Roman" w:cs="Times New Roman"/>
          <w:b/>
          <w:i/>
        </w:rPr>
        <w:t xml:space="preserve"> Богородицкий мужской монастырь</w:t>
      </w:r>
      <w:r w:rsidRPr="00305420">
        <w:rPr>
          <w:rFonts w:ascii="Times New Roman" w:hAnsi="Times New Roman" w:cs="Times New Roman"/>
        </w:rPr>
        <w:t xml:space="preserve"> (включена в стоимость тура). На берегу чистейшего озера, среди вековых деревьев находится архитектурный ансамбль Богородицкого монастыря, с более чем 300 летней историей: Церковь во имя Преподобных отцов в </w:t>
      </w:r>
      <w:proofErr w:type="spellStart"/>
      <w:r w:rsidRPr="00305420">
        <w:rPr>
          <w:rFonts w:ascii="Times New Roman" w:hAnsi="Times New Roman" w:cs="Times New Roman"/>
        </w:rPr>
        <w:t>Раифе</w:t>
      </w:r>
      <w:proofErr w:type="spellEnd"/>
      <w:r w:rsidRPr="00305420">
        <w:rPr>
          <w:rFonts w:ascii="Times New Roman" w:hAnsi="Times New Roman" w:cs="Times New Roman"/>
        </w:rPr>
        <w:t xml:space="preserve"> и </w:t>
      </w:r>
      <w:proofErr w:type="spellStart"/>
      <w:r w:rsidRPr="00305420">
        <w:rPr>
          <w:rFonts w:ascii="Times New Roman" w:hAnsi="Times New Roman" w:cs="Times New Roman"/>
        </w:rPr>
        <w:t>Синае</w:t>
      </w:r>
      <w:proofErr w:type="spellEnd"/>
      <w:r w:rsidRPr="00305420">
        <w:rPr>
          <w:rFonts w:ascii="Times New Roman" w:hAnsi="Times New Roman" w:cs="Times New Roman"/>
        </w:rPr>
        <w:t xml:space="preserve"> </w:t>
      </w:r>
      <w:proofErr w:type="spellStart"/>
      <w:r w:rsidRPr="00305420">
        <w:rPr>
          <w:rFonts w:ascii="Times New Roman" w:hAnsi="Times New Roman" w:cs="Times New Roman"/>
        </w:rPr>
        <w:t>избиенных</w:t>
      </w:r>
      <w:proofErr w:type="spellEnd"/>
      <w:r w:rsidRPr="00305420">
        <w:rPr>
          <w:rFonts w:ascii="Times New Roman" w:hAnsi="Times New Roman" w:cs="Times New Roman"/>
        </w:rPr>
        <w:t xml:space="preserve"> — старейший храм обители, Собор во имя Святой и Животворящей Троицы — главный храм обители, Церковь Веры, Надежды, Любови и матери их Софии, Собор во имя Грузинской иконы Божией Матери — храм, где находится главная святыня </w:t>
      </w:r>
      <w:proofErr w:type="spellStart"/>
      <w:r w:rsidRPr="00305420">
        <w:rPr>
          <w:rFonts w:ascii="Times New Roman" w:hAnsi="Times New Roman" w:cs="Times New Roman"/>
        </w:rPr>
        <w:t>Раифы</w:t>
      </w:r>
      <w:proofErr w:type="spellEnd"/>
      <w:r w:rsidRPr="00305420">
        <w:rPr>
          <w:rFonts w:ascii="Times New Roman" w:hAnsi="Times New Roman" w:cs="Times New Roman"/>
        </w:rPr>
        <w:t xml:space="preserve"> — чудотворный образ Пресвятой Богородицы, Надвратная церковь Архистратига Божия Михаила с 60-метровой колокольней, известной как «</w:t>
      </w:r>
      <w:proofErr w:type="spellStart"/>
      <w:r w:rsidRPr="00305420">
        <w:rPr>
          <w:rFonts w:ascii="Times New Roman" w:hAnsi="Times New Roman" w:cs="Times New Roman"/>
        </w:rPr>
        <w:t>Раифская</w:t>
      </w:r>
      <w:proofErr w:type="spellEnd"/>
      <w:r w:rsidRPr="00305420">
        <w:rPr>
          <w:rFonts w:ascii="Times New Roman" w:hAnsi="Times New Roman" w:cs="Times New Roman"/>
        </w:rPr>
        <w:t xml:space="preserve"> свеча» — визитная карточка </w:t>
      </w:r>
      <w:proofErr w:type="spellStart"/>
      <w:r w:rsidRPr="00305420">
        <w:rPr>
          <w:rFonts w:ascii="Times New Roman" w:hAnsi="Times New Roman" w:cs="Times New Roman"/>
        </w:rPr>
        <w:t>Раифского</w:t>
      </w:r>
      <w:proofErr w:type="spellEnd"/>
      <w:r w:rsidRPr="00305420">
        <w:rPr>
          <w:rFonts w:ascii="Times New Roman" w:hAnsi="Times New Roman" w:cs="Times New Roman"/>
        </w:rPr>
        <w:t xml:space="preserve"> монастыря.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  <w:r w:rsidRPr="00305420">
        <w:rPr>
          <w:rFonts w:ascii="Times New Roman" w:hAnsi="Times New Roman" w:cs="Times New Roman"/>
        </w:rPr>
        <w:t xml:space="preserve">Переезд в столицу Республики Марий Эл — Йошкар-Ола (135 км). Город перешагнул 400-летний рубеж. </w:t>
      </w:r>
      <w:r w:rsidRPr="00305420">
        <w:rPr>
          <w:rFonts w:ascii="Times New Roman" w:hAnsi="Times New Roman" w:cs="Times New Roman"/>
          <w:b/>
          <w:i/>
        </w:rPr>
        <w:t xml:space="preserve">Обзорная экскурсия </w:t>
      </w:r>
      <w:r w:rsidRPr="00305420">
        <w:rPr>
          <w:rFonts w:ascii="Times New Roman" w:hAnsi="Times New Roman" w:cs="Times New Roman"/>
          <w:b/>
          <w:i/>
        </w:rPr>
        <w:t>Йошкар-Оле</w:t>
      </w:r>
      <w:r w:rsidRPr="00305420">
        <w:rPr>
          <w:rFonts w:ascii="Times New Roman" w:hAnsi="Times New Roman" w:cs="Times New Roman"/>
        </w:rPr>
        <w:t xml:space="preserve"> (включена в стоимость тура): Кремль </w:t>
      </w:r>
      <w:proofErr w:type="spellStart"/>
      <w:r w:rsidRPr="00305420">
        <w:rPr>
          <w:rFonts w:ascii="Times New Roman" w:hAnsi="Times New Roman" w:cs="Times New Roman"/>
        </w:rPr>
        <w:t>Царевококшайска</w:t>
      </w:r>
      <w:proofErr w:type="spellEnd"/>
      <w:r w:rsidRPr="00305420">
        <w:rPr>
          <w:rFonts w:ascii="Times New Roman" w:hAnsi="Times New Roman" w:cs="Times New Roman"/>
        </w:rPr>
        <w:t xml:space="preserve">, купеческие дома Пчелина, Булыгина, </w:t>
      </w:r>
      <w:proofErr w:type="spellStart"/>
      <w:r w:rsidRPr="00305420">
        <w:rPr>
          <w:rFonts w:ascii="Times New Roman" w:hAnsi="Times New Roman" w:cs="Times New Roman"/>
        </w:rPr>
        <w:t>Кореповых</w:t>
      </w:r>
      <w:proofErr w:type="spellEnd"/>
      <w:r w:rsidRPr="00305420">
        <w:rPr>
          <w:rFonts w:ascii="Times New Roman" w:hAnsi="Times New Roman" w:cs="Times New Roman"/>
        </w:rPr>
        <w:t xml:space="preserve">, легенды Вознесенской церкви, восстановленные соборы и новые храмы. Прогулка по пешеходному бульвару имени С. </w:t>
      </w:r>
      <w:proofErr w:type="spellStart"/>
      <w:r w:rsidRPr="00305420">
        <w:rPr>
          <w:rFonts w:ascii="Times New Roman" w:hAnsi="Times New Roman" w:cs="Times New Roman"/>
        </w:rPr>
        <w:t>Чавайна</w:t>
      </w:r>
      <w:proofErr w:type="spellEnd"/>
      <w:r w:rsidRPr="00305420">
        <w:rPr>
          <w:rFonts w:ascii="Times New Roman" w:hAnsi="Times New Roman" w:cs="Times New Roman"/>
        </w:rPr>
        <w:t xml:space="preserve"> и парку культуры: памятник «Дерево жизни», мемориальный ансамбль Воинской </w:t>
      </w:r>
      <w:proofErr w:type="spellStart"/>
      <w:r w:rsidRPr="00305420">
        <w:rPr>
          <w:rFonts w:ascii="Times New Roman" w:hAnsi="Times New Roman" w:cs="Times New Roman"/>
        </w:rPr>
        <w:t>Славggregate</w:t>
      </w:r>
      <w:proofErr w:type="spellEnd"/>
      <w:r w:rsidRPr="00305420">
        <w:rPr>
          <w:rFonts w:ascii="Times New Roman" w:hAnsi="Times New Roman" w:cs="Times New Roman"/>
        </w:rPr>
        <w:t>, центральная площадь Оболенского-Ноготкова, «Царь-пушка», музыкальные часы с двигающимися фигурками.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  <w:r w:rsidRPr="00305420">
        <w:rPr>
          <w:rFonts w:ascii="Times New Roman" w:hAnsi="Times New Roman" w:cs="Times New Roman"/>
        </w:rPr>
        <w:t>Переезд в Нижний Новгород (340 км). Ночлег в отеле.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</w:p>
    <w:p w:rsidR="00305420" w:rsidRPr="00410AA4" w:rsidRDefault="0072633F" w:rsidP="003054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ДЕНЬ</w:t>
      </w:r>
      <w:r w:rsidR="00305420" w:rsidRPr="00305420">
        <w:rPr>
          <w:rFonts w:ascii="Times New Roman" w:hAnsi="Times New Roman" w:cs="Times New Roman"/>
        </w:rPr>
        <w:t xml:space="preserve"> </w:t>
      </w:r>
      <w:r w:rsidR="00305420" w:rsidRPr="0072633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 </w:t>
      </w:r>
      <w:proofErr w:type="spellStart"/>
      <w:r w:rsidR="00305420" w:rsidRPr="0072633F">
        <w:rPr>
          <w:rFonts w:ascii="Times New Roman" w:hAnsi="Times New Roman" w:cs="Times New Roman"/>
          <w:b/>
          <w:color w:val="FF0000"/>
        </w:rPr>
        <w:t>пт</w:t>
      </w:r>
      <w:proofErr w:type="spellEnd"/>
      <w:r w:rsidR="00305420" w:rsidRPr="0072633F">
        <w:rPr>
          <w:rFonts w:ascii="Times New Roman" w:hAnsi="Times New Roman" w:cs="Times New Roman"/>
          <w:b/>
          <w:color w:val="FF0000"/>
        </w:rPr>
        <w:t>, 02.01.2026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  <w:r w:rsidRPr="00305420">
        <w:rPr>
          <w:rFonts w:ascii="Times New Roman" w:hAnsi="Times New Roman" w:cs="Times New Roman"/>
        </w:rPr>
        <w:t xml:space="preserve">Завтрак. </w:t>
      </w:r>
      <w:r w:rsidRPr="0072633F">
        <w:rPr>
          <w:rFonts w:ascii="Times New Roman" w:hAnsi="Times New Roman" w:cs="Times New Roman"/>
          <w:b/>
          <w:i/>
        </w:rPr>
        <w:t>Экскурсия по Нижнему Новгороду</w:t>
      </w:r>
      <w:r w:rsidRPr="00305420">
        <w:rPr>
          <w:rFonts w:ascii="Times New Roman" w:hAnsi="Times New Roman" w:cs="Times New Roman"/>
        </w:rPr>
        <w:t xml:space="preserve"> (включена в стоимость тура). Город на Волге основан в 1121 году. Гид познакомит с основными достопримечательностями: собор Александра Невского, памятник писателю М. Горькому, Рождественскую церковь и визитную карточку Нижнего Новгорода — Чкаловскую лестницу, выполнена в</w:t>
      </w:r>
      <w:r w:rsidR="0072633F">
        <w:rPr>
          <w:rFonts w:ascii="Times New Roman" w:hAnsi="Times New Roman" w:cs="Times New Roman"/>
        </w:rPr>
        <w:t xml:space="preserve"> </w:t>
      </w:r>
      <w:r w:rsidRPr="00305420">
        <w:rPr>
          <w:rFonts w:ascii="Times New Roman" w:hAnsi="Times New Roman" w:cs="Times New Roman"/>
        </w:rPr>
        <w:t>виде восьмёрки. Пр</w:t>
      </w:r>
      <w:r w:rsidR="0072633F">
        <w:rPr>
          <w:rFonts w:ascii="Times New Roman" w:hAnsi="Times New Roman" w:cs="Times New Roman"/>
        </w:rPr>
        <w:t>о</w:t>
      </w:r>
      <w:r w:rsidRPr="00305420">
        <w:rPr>
          <w:rFonts w:ascii="Times New Roman" w:hAnsi="Times New Roman" w:cs="Times New Roman"/>
        </w:rPr>
        <w:t xml:space="preserve">гуляемся по «нижегородскому Арбату» — Большой Покровской улице, где расположен Государственный банк — памятник архитектуры </w:t>
      </w:r>
      <w:proofErr w:type="spellStart"/>
      <w:r w:rsidRPr="00305420">
        <w:rPr>
          <w:rFonts w:ascii="Times New Roman" w:hAnsi="Times New Roman" w:cs="Times New Roman"/>
        </w:rPr>
        <w:t>неорусского</w:t>
      </w:r>
      <w:proofErr w:type="spellEnd"/>
      <w:r w:rsidRPr="00305420">
        <w:rPr>
          <w:rFonts w:ascii="Times New Roman" w:hAnsi="Times New Roman" w:cs="Times New Roman"/>
        </w:rPr>
        <w:t xml:space="preserve"> стиля.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  <w:r w:rsidRPr="00305420">
        <w:rPr>
          <w:rFonts w:ascii="Times New Roman" w:hAnsi="Times New Roman" w:cs="Times New Roman"/>
        </w:rPr>
        <w:t xml:space="preserve">Для желающих </w:t>
      </w:r>
      <w:r w:rsidRPr="0072633F">
        <w:rPr>
          <w:rFonts w:ascii="Times New Roman" w:hAnsi="Times New Roman" w:cs="Times New Roman"/>
          <w:b/>
          <w:i/>
          <w:color w:val="0000FF"/>
        </w:rPr>
        <w:t>экскурсия по Нижегородскому кремлю</w:t>
      </w:r>
      <w:r w:rsidR="0072633F" w:rsidRPr="0072633F">
        <w:rPr>
          <w:rFonts w:ascii="Times New Roman" w:hAnsi="Times New Roman" w:cs="Times New Roman"/>
          <w:b/>
          <w:i/>
          <w:color w:val="0000FF"/>
        </w:rPr>
        <w:t xml:space="preserve"> </w:t>
      </w:r>
      <w:r w:rsidR="0072633F" w:rsidRPr="0072633F">
        <w:rPr>
          <w:rFonts w:ascii="Times New Roman" w:hAnsi="Times New Roman" w:cs="Times New Roman"/>
          <w:b/>
          <w:i/>
          <w:color w:val="0000FF"/>
        </w:rPr>
        <w:t>(входной билет 1000 RUB/</w:t>
      </w:r>
      <w:proofErr w:type="spellStart"/>
      <w:r w:rsidR="0072633F" w:rsidRPr="0072633F">
        <w:rPr>
          <w:rFonts w:ascii="Times New Roman" w:hAnsi="Times New Roman" w:cs="Times New Roman"/>
          <w:b/>
          <w:i/>
          <w:color w:val="0000FF"/>
        </w:rPr>
        <w:t>взр</w:t>
      </w:r>
      <w:proofErr w:type="spellEnd"/>
      <w:r w:rsidR="0072633F" w:rsidRPr="0072633F">
        <w:rPr>
          <w:rFonts w:ascii="Times New Roman" w:hAnsi="Times New Roman" w:cs="Times New Roman"/>
          <w:b/>
          <w:i/>
          <w:color w:val="0000FF"/>
        </w:rPr>
        <w:t>, 800 RUB/школьники)</w:t>
      </w:r>
      <w:r w:rsidRPr="0072633F">
        <w:rPr>
          <w:rFonts w:ascii="Times New Roman" w:hAnsi="Times New Roman" w:cs="Times New Roman"/>
          <w:color w:val="0000FF"/>
        </w:rPr>
        <w:t xml:space="preserve"> </w:t>
      </w:r>
      <w:r w:rsidRPr="00305420">
        <w:rPr>
          <w:rFonts w:ascii="Times New Roman" w:hAnsi="Times New Roman" w:cs="Times New Roman"/>
        </w:rPr>
        <w:t>— одному из крупнейших и наиболее значимых кремлей в России. Экскурсия рассказывает об истории строительства, легенды о кремлёвских башнях. Посетим Михайло-Архангельский собор, обелиск Мини</w:t>
      </w:r>
      <w:r w:rsidR="0072633F">
        <w:rPr>
          <w:rFonts w:ascii="Times New Roman" w:hAnsi="Times New Roman" w:cs="Times New Roman"/>
        </w:rPr>
        <w:t xml:space="preserve">ну и Пожарскому, вечный огонь. </w:t>
      </w:r>
      <w:r w:rsidRPr="00305420">
        <w:rPr>
          <w:rFonts w:ascii="Times New Roman" w:hAnsi="Times New Roman" w:cs="Times New Roman"/>
        </w:rPr>
        <w:t>Полюбуемся видом на знаменитую Стрелку — место слияния Волги и Оки.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  <w:r w:rsidRPr="00305420">
        <w:rPr>
          <w:rFonts w:ascii="Times New Roman" w:hAnsi="Times New Roman" w:cs="Times New Roman"/>
        </w:rPr>
        <w:t xml:space="preserve">В 11:00 переезд в Москву (440 км). По прибытии для желающих </w:t>
      </w:r>
      <w:r w:rsidRPr="0072633F">
        <w:rPr>
          <w:rFonts w:ascii="Times New Roman" w:hAnsi="Times New Roman" w:cs="Times New Roman"/>
          <w:b/>
          <w:i/>
          <w:color w:val="0000FF"/>
        </w:rPr>
        <w:t xml:space="preserve">обзорная </w:t>
      </w:r>
      <w:proofErr w:type="spellStart"/>
      <w:r w:rsidRPr="0072633F">
        <w:rPr>
          <w:rFonts w:ascii="Times New Roman" w:hAnsi="Times New Roman" w:cs="Times New Roman"/>
          <w:b/>
          <w:i/>
          <w:color w:val="0000FF"/>
        </w:rPr>
        <w:t>автобусно</w:t>
      </w:r>
      <w:proofErr w:type="spellEnd"/>
      <w:r w:rsidRPr="0072633F">
        <w:rPr>
          <w:rFonts w:ascii="Times New Roman" w:hAnsi="Times New Roman" w:cs="Times New Roman"/>
          <w:b/>
          <w:i/>
          <w:color w:val="0000FF"/>
        </w:rPr>
        <w:t xml:space="preserve">-пешеходная экскурсия по Москве (15$/чел). </w:t>
      </w:r>
      <w:r w:rsidRPr="00305420">
        <w:rPr>
          <w:rFonts w:ascii="Times New Roman" w:hAnsi="Times New Roman" w:cs="Times New Roman"/>
        </w:rPr>
        <w:t>Экскурсия пройдёт по основным магистралям города: Тверской улице, Бульварному кольцу, Кутузовскому проспекту и живописным набережным Москва-реки. Знакомство с архитектурой города от городских усадеб XVIII века до современных небоскрёбов делового комплекса «Москва-Сити». Не пропустим и другие достопримечательности города: Кремль и Красная площадь, Храм Христа Спасителя, Воробьёвы горы — самая высокая точка Москвы, с панорамным видом на исторический центр.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  <w:r w:rsidRPr="00305420">
        <w:rPr>
          <w:rFonts w:ascii="Times New Roman" w:hAnsi="Times New Roman" w:cs="Times New Roman"/>
        </w:rPr>
        <w:t>Остановка в торговом центре (1,5–2 часа). В 20.00 выезд в Минск. Ночной переезд.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</w:p>
    <w:p w:rsidR="00305420" w:rsidRPr="00410AA4" w:rsidRDefault="0072633F" w:rsidP="0030542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ДЕНЬ</w:t>
      </w:r>
      <w:r w:rsidR="00305420" w:rsidRPr="00305420">
        <w:rPr>
          <w:rFonts w:ascii="Times New Roman" w:hAnsi="Times New Roman" w:cs="Times New Roman"/>
          <w:b/>
        </w:rPr>
        <w:t xml:space="preserve"> 6</w:t>
      </w:r>
      <w:r>
        <w:rPr>
          <w:rFonts w:ascii="Times New Roman" w:hAnsi="Times New Roman" w:cs="Times New Roman"/>
          <w:b/>
        </w:rPr>
        <w:t xml:space="preserve">. </w:t>
      </w:r>
      <w:r w:rsidR="00305420" w:rsidRPr="00305420">
        <w:rPr>
          <w:rFonts w:ascii="Times New Roman" w:hAnsi="Times New Roman" w:cs="Times New Roman"/>
          <w:b/>
          <w:color w:val="FF0000"/>
        </w:rPr>
        <w:t>вт., 03.01.2026</w:t>
      </w:r>
    </w:p>
    <w:p w:rsidR="00305420" w:rsidRDefault="00305420" w:rsidP="00305420">
      <w:pPr>
        <w:spacing w:after="0"/>
        <w:rPr>
          <w:rFonts w:ascii="Times New Roman" w:hAnsi="Times New Roman" w:cs="Times New Roman"/>
        </w:rPr>
      </w:pPr>
      <w:r w:rsidRPr="00305420">
        <w:rPr>
          <w:rFonts w:ascii="Times New Roman" w:hAnsi="Times New Roman" w:cs="Times New Roman"/>
        </w:rPr>
        <w:t>Прибытие в Минск утром.</w:t>
      </w:r>
    </w:p>
    <w:p w:rsidR="0072633F" w:rsidRDefault="0072633F" w:rsidP="00305420">
      <w:pPr>
        <w:spacing w:after="0"/>
        <w:rPr>
          <w:rFonts w:ascii="Times New Roman" w:hAnsi="Times New Roman" w:cs="Times New Roman"/>
        </w:rPr>
      </w:pPr>
    </w:p>
    <w:p w:rsidR="0072633F" w:rsidRPr="0072633F" w:rsidRDefault="0072633F" w:rsidP="0072633F">
      <w:pPr>
        <w:spacing w:after="0"/>
        <w:rPr>
          <w:rFonts w:ascii="Times New Roman" w:hAnsi="Times New Roman" w:cs="Times New Roman"/>
          <w:b/>
        </w:rPr>
      </w:pPr>
      <w:r w:rsidRPr="0072633F">
        <w:rPr>
          <w:rFonts w:ascii="Times New Roman" w:hAnsi="Times New Roman" w:cs="Times New Roman"/>
          <w:b/>
        </w:rPr>
        <w:t>Включено в стоимость тура</w:t>
      </w:r>
      <w:r>
        <w:rPr>
          <w:rFonts w:ascii="Times New Roman" w:hAnsi="Times New Roman" w:cs="Times New Roman"/>
          <w:b/>
        </w:rPr>
        <w:t>:</w:t>
      </w:r>
    </w:p>
    <w:p w:rsidR="0072633F" w:rsidRPr="0072633F" w:rsidRDefault="0072633F" w:rsidP="007263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</w:t>
      </w:r>
      <w:r w:rsidRPr="0072633F">
        <w:rPr>
          <w:rFonts w:ascii="Times New Roman" w:hAnsi="Times New Roman" w:cs="Times New Roman"/>
        </w:rPr>
        <w:t>Проезд автобусом по маршруту</w:t>
      </w:r>
    </w:p>
    <w:p w:rsidR="0072633F" w:rsidRPr="0072633F" w:rsidRDefault="0072633F" w:rsidP="007263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</w:t>
      </w:r>
      <w:r w:rsidRPr="0072633F">
        <w:rPr>
          <w:rFonts w:ascii="Times New Roman" w:hAnsi="Times New Roman" w:cs="Times New Roman"/>
        </w:rPr>
        <w:t>3 ночлега в отеле 3* с зав</w:t>
      </w:r>
      <w:r>
        <w:rPr>
          <w:rFonts w:ascii="Times New Roman" w:hAnsi="Times New Roman" w:cs="Times New Roman"/>
        </w:rPr>
        <w:t xml:space="preserve">траками (2 в Казани, 1 в Нижнем </w:t>
      </w:r>
      <w:r w:rsidRPr="0072633F">
        <w:rPr>
          <w:rFonts w:ascii="Times New Roman" w:hAnsi="Times New Roman" w:cs="Times New Roman"/>
        </w:rPr>
        <w:t>Новгороде)</w:t>
      </w:r>
    </w:p>
    <w:p w:rsidR="0072633F" w:rsidRPr="0072633F" w:rsidRDefault="0072633F" w:rsidP="007263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</w:t>
      </w:r>
      <w:r w:rsidRPr="0072633F">
        <w:rPr>
          <w:rFonts w:ascii="Times New Roman" w:hAnsi="Times New Roman" w:cs="Times New Roman"/>
        </w:rPr>
        <w:t>Экскурсионно-транспортный пакет</w:t>
      </w:r>
    </w:p>
    <w:p w:rsidR="0072633F" w:rsidRDefault="0072633F" w:rsidP="007263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</w:t>
      </w:r>
      <w:r w:rsidRPr="0072633F">
        <w:rPr>
          <w:rFonts w:ascii="Times New Roman" w:hAnsi="Times New Roman" w:cs="Times New Roman"/>
        </w:rPr>
        <w:t>Сопровождение по всему маршруту</w:t>
      </w:r>
    </w:p>
    <w:p w:rsidR="0072633F" w:rsidRDefault="0072633F" w:rsidP="0072633F">
      <w:pPr>
        <w:spacing w:after="0"/>
        <w:rPr>
          <w:rFonts w:ascii="Times New Roman" w:hAnsi="Times New Roman" w:cs="Times New Roman"/>
        </w:rPr>
      </w:pPr>
    </w:p>
    <w:p w:rsidR="0072633F" w:rsidRPr="0072633F" w:rsidRDefault="0072633F" w:rsidP="0072633F">
      <w:pPr>
        <w:spacing w:after="0"/>
        <w:rPr>
          <w:rFonts w:ascii="Times New Roman" w:hAnsi="Times New Roman" w:cs="Times New Roman"/>
          <w:b/>
        </w:rPr>
      </w:pPr>
      <w:r w:rsidRPr="0072633F">
        <w:rPr>
          <w:rFonts w:ascii="Times New Roman" w:hAnsi="Times New Roman" w:cs="Times New Roman"/>
          <w:b/>
        </w:rPr>
        <w:t>Оплачивается отдельно</w:t>
      </w:r>
      <w:r>
        <w:rPr>
          <w:rFonts w:ascii="Times New Roman" w:hAnsi="Times New Roman" w:cs="Times New Roman"/>
          <w:b/>
        </w:rPr>
        <w:t>:</w:t>
      </w:r>
    </w:p>
    <w:p w:rsidR="0072633F" w:rsidRPr="0072633F" w:rsidRDefault="0072633F" w:rsidP="007263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</w:t>
      </w:r>
      <w:r w:rsidRPr="0072633F">
        <w:rPr>
          <w:rFonts w:ascii="Times New Roman" w:hAnsi="Times New Roman" w:cs="Times New Roman"/>
        </w:rPr>
        <w:t>Мед. страховка 3$</w:t>
      </w:r>
    </w:p>
    <w:p w:rsidR="0072633F" w:rsidRPr="0072633F" w:rsidRDefault="0072633F" w:rsidP="007263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</w:t>
      </w:r>
      <w:r w:rsidRPr="0072633F">
        <w:rPr>
          <w:rFonts w:ascii="Times New Roman" w:hAnsi="Times New Roman" w:cs="Times New Roman"/>
        </w:rPr>
        <w:t>Нижегородский Крем</w:t>
      </w:r>
      <w:r>
        <w:rPr>
          <w:rFonts w:ascii="Times New Roman" w:hAnsi="Times New Roman" w:cs="Times New Roman"/>
        </w:rPr>
        <w:t xml:space="preserve">ль - входной билет с гидом 1000 </w:t>
      </w:r>
      <w:r w:rsidRPr="0072633F">
        <w:rPr>
          <w:rFonts w:ascii="Times New Roman" w:hAnsi="Times New Roman" w:cs="Times New Roman"/>
        </w:rPr>
        <w:t>RUB/</w:t>
      </w:r>
      <w:proofErr w:type="spellStart"/>
      <w:r w:rsidRPr="0072633F">
        <w:rPr>
          <w:rFonts w:ascii="Times New Roman" w:hAnsi="Times New Roman" w:cs="Times New Roman"/>
        </w:rPr>
        <w:t>взр</w:t>
      </w:r>
      <w:proofErr w:type="spellEnd"/>
      <w:r w:rsidRPr="0072633F">
        <w:rPr>
          <w:rFonts w:ascii="Times New Roman" w:hAnsi="Times New Roman" w:cs="Times New Roman"/>
        </w:rPr>
        <w:t>, 800RUB/школьники</w:t>
      </w:r>
    </w:p>
    <w:p w:rsidR="0072633F" w:rsidRPr="0072633F" w:rsidRDefault="0072633F" w:rsidP="007263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</w:t>
      </w:r>
      <w:r w:rsidRPr="0072633F">
        <w:rPr>
          <w:rFonts w:ascii="Times New Roman" w:hAnsi="Times New Roman" w:cs="Times New Roman"/>
        </w:rPr>
        <w:t>Казанский Кремл</w:t>
      </w:r>
      <w:r>
        <w:rPr>
          <w:rFonts w:ascii="Times New Roman" w:hAnsi="Times New Roman" w:cs="Times New Roman"/>
        </w:rPr>
        <w:t>ь, вход. билет 200 RUB/</w:t>
      </w:r>
      <w:proofErr w:type="spellStart"/>
      <w:r>
        <w:rPr>
          <w:rFonts w:ascii="Times New Roman" w:hAnsi="Times New Roman" w:cs="Times New Roman"/>
        </w:rPr>
        <w:t>взр</w:t>
      </w:r>
      <w:proofErr w:type="spellEnd"/>
      <w:r>
        <w:rPr>
          <w:rFonts w:ascii="Times New Roman" w:hAnsi="Times New Roman" w:cs="Times New Roman"/>
        </w:rPr>
        <w:t xml:space="preserve">, 150 </w:t>
      </w:r>
      <w:r w:rsidRPr="0072633F">
        <w:rPr>
          <w:rFonts w:ascii="Times New Roman" w:hAnsi="Times New Roman" w:cs="Times New Roman"/>
        </w:rPr>
        <w:t>RUB/пенсионеры, студенты и школьники;</w:t>
      </w:r>
    </w:p>
    <w:p w:rsidR="0072633F" w:rsidRPr="0072633F" w:rsidRDefault="0072633F" w:rsidP="007263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</w:t>
      </w:r>
      <w:r w:rsidRPr="0072633F">
        <w:rPr>
          <w:rFonts w:ascii="Times New Roman" w:hAnsi="Times New Roman" w:cs="Times New Roman"/>
        </w:rPr>
        <w:t xml:space="preserve">Ужин 31.12 в отеле - </w:t>
      </w:r>
      <w:r>
        <w:rPr>
          <w:rFonts w:ascii="Times New Roman" w:hAnsi="Times New Roman" w:cs="Times New Roman"/>
        </w:rPr>
        <w:t xml:space="preserve">1800 RUB/чел (порционно: салат, </w:t>
      </w:r>
      <w:r w:rsidRPr="0072633F">
        <w:rPr>
          <w:rFonts w:ascii="Times New Roman" w:hAnsi="Times New Roman" w:cs="Times New Roman"/>
        </w:rPr>
        <w:t>горячее, десерт, напиток);</w:t>
      </w:r>
    </w:p>
    <w:p w:rsidR="0072633F" w:rsidRPr="0072633F" w:rsidRDefault="0072633F" w:rsidP="007263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</w:t>
      </w:r>
      <w:r w:rsidRPr="0072633F">
        <w:rPr>
          <w:rFonts w:ascii="Times New Roman" w:hAnsi="Times New Roman" w:cs="Times New Roman"/>
        </w:rPr>
        <w:t>Новогодняя автоб</w:t>
      </w:r>
      <w:r>
        <w:rPr>
          <w:rFonts w:ascii="Times New Roman" w:hAnsi="Times New Roman" w:cs="Times New Roman"/>
        </w:rPr>
        <w:t>усная программа - 2400 RUB/</w:t>
      </w:r>
      <w:proofErr w:type="spellStart"/>
      <w:r>
        <w:rPr>
          <w:rFonts w:ascii="Times New Roman" w:hAnsi="Times New Roman" w:cs="Times New Roman"/>
        </w:rPr>
        <w:t>взр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72633F">
        <w:rPr>
          <w:rFonts w:ascii="Times New Roman" w:hAnsi="Times New Roman" w:cs="Times New Roman"/>
        </w:rPr>
        <w:t>1600RUB/дети до 12 лет;</w:t>
      </w:r>
    </w:p>
    <w:p w:rsidR="0072633F" w:rsidRPr="0072633F" w:rsidRDefault="0072633F" w:rsidP="007263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</w:t>
      </w:r>
      <w:r w:rsidRPr="0072633F">
        <w:rPr>
          <w:rFonts w:ascii="Times New Roman" w:hAnsi="Times New Roman" w:cs="Times New Roman"/>
        </w:rPr>
        <w:t>Автобусная экскурсия по Москве 15$/чел</w:t>
      </w:r>
    </w:p>
    <w:p w:rsidR="0072633F" w:rsidRPr="0072633F" w:rsidRDefault="0072633F" w:rsidP="0072633F">
      <w:pPr>
        <w:spacing w:after="0"/>
        <w:rPr>
          <w:rFonts w:ascii="Times New Roman" w:hAnsi="Times New Roman" w:cs="Times New Roman"/>
        </w:rPr>
      </w:pPr>
    </w:p>
    <w:p w:rsidR="0072633F" w:rsidRPr="0072633F" w:rsidRDefault="0072633F" w:rsidP="0072633F">
      <w:pPr>
        <w:spacing w:after="0"/>
        <w:rPr>
          <w:rFonts w:ascii="Times New Roman" w:hAnsi="Times New Roman" w:cs="Times New Roman"/>
          <w:b/>
        </w:rPr>
      </w:pPr>
      <w:r w:rsidRPr="0072633F">
        <w:rPr>
          <w:rFonts w:ascii="Times New Roman" w:hAnsi="Times New Roman" w:cs="Times New Roman"/>
          <w:b/>
        </w:rPr>
        <w:t>Примечание</w:t>
      </w:r>
      <w:r w:rsidRPr="0072633F">
        <w:rPr>
          <w:rFonts w:ascii="Times New Roman" w:hAnsi="Times New Roman" w:cs="Times New Roman"/>
          <w:b/>
        </w:rPr>
        <w:t>:</w:t>
      </w:r>
    </w:p>
    <w:p w:rsidR="0072633F" w:rsidRPr="00305420" w:rsidRDefault="0072633F" w:rsidP="007263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</w:t>
      </w:r>
      <w:r w:rsidRPr="0072633F">
        <w:rPr>
          <w:rFonts w:ascii="Times New Roman" w:hAnsi="Times New Roman" w:cs="Times New Roman"/>
        </w:rPr>
        <w:t>Детям до 11,99 лет с 2 взрослыми скидка 10$</w:t>
      </w:r>
      <w:r>
        <w:rPr>
          <w:rFonts w:ascii="Times New Roman" w:hAnsi="Times New Roman" w:cs="Times New Roman"/>
        </w:rPr>
        <w:t xml:space="preserve"> </w:t>
      </w:r>
    </w:p>
    <w:p w:rsidR="00305420" w:rsidRPr="00305420" w:rsidRDefault="00305420" w:rsidP="00305420">
      <w:pPr>
        <w:spacing w:after="0"/>
        <w:rPr>
          <w:rFonts w:ascii="Times New Roman" w:hAnsi="Times New Roman" w:cs="Times New Roman"/>
        </w:rPr>
      </w:pPr>
    </w:p>
    <w:p w:rsidR="00211F97" w:rsidRPr="00305420" w:rsidRDefault="00211F97" w:rsidP="00305420">
      <w:pPr>
        <w:spacing w:after="0"/>
        <w:rPr>
          <w:rFonts w:ascii="Times New Roman" w:hAnsi="Times New Roman" w:cs="Times New Roman"/>
        </w:rPr>
      </w:pPr>
    </w:p>
    <w:sectPr w:rsidR="00211F97" w:rsidRPr="00305420" w:rsidSect="003054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20"/>
    <w:rsid w:val="00211F97"/>
    <w:rsid w:val="00305420"/>
    <w:rsid w:val="00410AA4"/>
    <w:rsid w:val="0072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66F3"/>
  <w15:chartTrackingRefBased/>
  <w15:docId w15:val="{7EAE74E7-9FA2-4FE2-A13F-1E642FFA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iZiPC.by</dc:creator>
  <cp:keywords/>
  <dc:description/>
  <cp:lastModifiedBy>iZiPC.by</cp:lastModifiedBy>
  <cp:revision>1</cp:revision>
  <dcterms:created xsi:type="dcterms:W3CDTF">2025-11-20T15:12:00Z</dcterms:created>
  <dcterms:modified xsi:type="dcterms:W3CDTF">2025-11-20T15:34:00Z</dcterms:modified>
</cp:coreProperties>
</file>